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E9" w:rsidRDefault="005939E9" w:rsidP="005939E9">
      <w:pPr>
        <w:pStyle w:val="Style2"/>
        <w:widowControl/>
        <w:spacing w:line="240" w:lineRule="auto"/>
        <w:ind w:firstLine="0"/>
        <w:jc w:val="center"/>
        <w:rPr>
          <w:rStyle w:val="FontStyle48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32385</wp:posOffset>
            </wp:positionV>
            <wp:extent cx="1224915" cy="1310005"/>
            <wp:effectExtent l="0" t="0" r="0" b="4445"/>
            <wp:wrapSquare wrapText="bothSides"/>
            <wp:docPr id="1" name="Рисунок 1" descr="логотип_ждтехникум_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_ждтехникум_ито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9E9" w:rsidRPr="00E525CF" w:rsidRDefault="005939E9" w:rsidP="005939E9">
      <w:pPr>
        <w:pStyle w:val="Style2"/>
        <w:widowControl/>
        <w:spacing w:line="240" w:lineRule="auto"/>
        <w:ind w:firstLine="0"/>
        <w:jc w:val="center"/>
        <w:rPr>
          <w:rStyle w:val="FontStyle48"/>
          <w:sz w:val="32"/>
          <w:szCs w:val="32"/>
        </w:rPr>
      </w:pPr>
      <w:r w:rsidRPr="00E525CF">
        <w:rPr>
          <w:rStyle w:val="FontStyle48"/>
          <w:sz w:val="28"/>
          <w:szCs w:val="28"/>
        </w:rPr>
        <w:t xml:space="preserve">государственное автономное профессиональное </w:t>
      </w:r>
    </w:p>
    <w:p w:rsidR="005939E9" w:rsidRPr="00E525CF" w:rsidRDefault="005939E9" w:rsidP="005939E9">
      <w:pPr>
        <w:pStyle w:val="Style2"/>
        <w:widowControl/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E525CF">
        <w:rPr>
          <w:rStyle w:val="FontStyle48"/>
          <w:sz w:val="28"/>
          <w:szCs w:val="28"/>
        </w:rPr>
        <w:t>образовательное учреждение</w:t>
      </w:r>
    </w:p>
    <w:p w:rsidR="005939E9" w:rsidRPr="00E525CF" w:rsidRDefault="005939E9" w:rsidP="005939E9">
      <w:pPr>
        <w:pStyle w:val="Style2"/>
        <w:widowControl/>
        <w:spacing w:line="240" w:lineRule="auto"/>
        <w:ind w:firstLine="0"/>
        <w:jc w:val="center"/>
        <w:rPr>
          <w:rStyle w:val="FontStyle48"/>
          <w:sz w:val="28"/>
          <w:szCs w:val="28"/>
        </w:rPr>
      </w:pPr>
      <w:r w:rsidRPr="00E525CF">
        <w:rPr>
          <w:rStyle w:val="FontStyle48"/>
          <w:sz w:val="28"/>
          <w:szCs w:val="28"/>
        </w:rPr>
        <w:t>"Волгогра</w:t>
      </w:r>
      <w:r>
        <w:rPr>
          <w:rStyle w:val="FontStyle48"/>
          <w:sz w:val="28"/>
          <w:szCs w:val="28"/>
        </w:rPr>
        <w:t xml:space="preserve">дский техникум железнодорожного </w:t>
      </w:r>
      <w:r w:rsidRPr="00E525CF">
        <w:rPr>
          <w:rStyle w:val="FontStyle48"/>
          <w:sz w:val="28"/>
          <w:szCs w:val="28"/>
        </w:rPr>
        <w:t>транспорта и коммуникаций"</w:t>
      </w:r>
    </w:p>
    <w:p w:rsidR="005939E9" w:rsidRPr="001E758C" w:rsidRDefault="005939E9" w:rsidP="005939E9">
      <w:pPr>
        <w:pStyle w:val="Style2"/>
        <w:widowControl/>
        <w:spacing w:line="240" w:lineRule="auto"/>
        <w:ind w:left="202"/>
        <w:rPr>
          <w:rStyle w:val="FontStyle47"/>
          <w:sz w:val="28"/>
          <w:szCs w:val="28"/>
        </w:rPr>
      </w:pPr>
      <w:r w:rsidRPr="001E758C">
        <w:rPr>
          <w:rStyle w:val="FontStyle48"/>
          <w:sz w:val="28"/>
          <w:szCs w:val="28"/>
        </w:rPr>
        <w:t xml:space="preserve"> </w:t>
      </w:r>
    </w:p>
    <w:p w:rsidR="005939E9" w:rsidRPr="001E758C" w:rsidRDefault="005939E9" w:rsidP="005939E9">
      <w:pPr>
        <w:pStyle w:val="Style3"/>
        <w:widowControl/>
        <w:rPr>
          <w:sz w:val="28"/>
          <w:szCs w:val="28"/>
        </w:rPr>
      </w:pPr>
    </w:p>
    <w:p w:rsidR="005939E9" w:rsidRPr="001E758C" w:rsidRDefault="005939E9" w:rsidP="005939E9">
      <w:pPr>
        <w:pStyle w:val="Style3"/>
        <w:widowControl/>
        <w:rPr>
          <w:sz w:val="28"/>
          <w:szCs w:val="28"/>
        </w:rPr>
      </w:pPr>
    </w:p>
    <w:p w:rsidR="005939E9" w:rsidRDefault="005939E9" w:rsidP="005939E9">
      <w:pPr>
        <w:pStyle w:val="Style3"/>
        <w:widowControl/>
        <w:rPr>
          <w:sz w:val="28"/>
          <w:szCs w:val="28"/>
        </w:rPr>
      </w:pPr>
    </w:p>
    <w:p w:rsidR="005939E9" w:rsidRDefault="005939E9" w:rsidP="005939E9">
      <w:pPr>
        <w:pStyle w:val="Style3"/>
        <w:widowControl/>
        <w:rPr>
          <w:sz w:val="28"/>
          <w:szCs w:val="28"/>
        </w:rPr>
      </w:pPr>
    </w:p>
    <w:p w:rsidR="005939E9" w:rsidRPr="001E758C" w:rsidRDefault="005939E9" w:rsidP="005939E9">
      <w:pPr>
        <w:pStyle w:val="Style3"/>
        <w:widowControl/>
        <w:rPr>
          <w:sz w:val="28"/>
          <w:szCs w:val="28"/>
        </w:rPr>
      </w:pPr>
    </w:p>
    <w:p w:rsidR="005939E9" w:rsidRPr="001E758C" w:rsidRDefault="005939E9" w:rsidP="005939E9">
      <w:pPr>
        <w:pStyle w:val="Style3"/>
        <w:widowControl/>
        <w:rPr>
          <w:sz w:val="28"/>
          <w:szCs w:val="28"/>
        </w:rPr>
      </w:pPr>
    </w:p>
    <w:p w:rsidR="005939E9" w:rsidRDefault="005939E9" w:rsidP="005939E9">
      <w:pPr>
        <w:pStyle w:val="Style3"/>
        <w:widowControl/>
        <w:rPr>
          <w:sz w:val="28"/>
          <w:szCs w:val="28"/>
        </w:rPr>
      </w:pPr>
    </w:p>
    <w:p w:rsidR="005939E9" w:rsidRPr="001E758C" w:rsidRDefault="005939E9" w:rsidP="005939E9">
      <w:pPr>
        <w:pStyle w:val="Style3"/>
        <w:widowControl/>
        <w:rPr>
          <w:sz w:val="28"/>
          <w:szCs w:val="28"/>
        </w:rPr>
      </w:pPr>
    </w:p>
    <w:p w:rsidR="005939E9" w:rsidRPr="003F5323" w:rsidRDefault="005939E9" w:rsidP="005939E9">
      <w:pPr>
        <w:pStyle w:val="Style3"/>
        <w:widowControl/>
        <w:jc w:val="center"/>
        <w:rPr>
          <w:rStyle w:val="FontStyle47"/>
          <w:sz w:val="48"/>
          <w:szCs w:val="48"/>
        </w:rPr>
      </w:pPr>
      <w:r w:rsidRPr="003F5323">
        <w:rPr>
          <w:rStyle w:val="FontStyle47"/>
          <w:sz w:val="48"/>
          <w:szCs w:val="48"/>
        </w:rPr>
        <w:t xml:space="preserve">МЕТОДИЧЕСКАЯ РАЗРАБОТКА </w:t>
      </w:r>
    </w:p>
    <w:p w:rsidR="005939E9" w:rsidRPr="003F5323" w:rsidRDefault="005939E9" w:rsidP="005939E9">
      <w:pPr>
        <w:pStyle w:val="Style3"/>
        <w:widowControl/>
        <w:jc w:val="center"/>
        <w:rPr>
          <w:rStyle w:val="FontStyle47"/>
          <w:sz w:val="48"/>
          <w:szCs w:val="48"/>
        </w:rPr>
      </w:pPr>
      <w:r>
        <w:rPr>
          <w:rStyle w:val="FontStyle47"/>
          <w:sz w:val="48"/>
          <w:szCs w:val="48"/>
        </w:rPr>
        <w:t>Внеклассного мероприятия</w:t>
      </w:r>
      <w:r w:rsidRPr="003F5323">
        <w:rPr>
          <w:rStyle w:val="FontStyle47"/>
          <w:sz w:val="48"/>
          <w:szCs w:val="48"/>
        </w:rPr>
        <w:t xml:space="preserve"> </w:t>
      </w:r>
    </w:p>
    <w:p w:rsidR="005939E9" w:rsidRDefault="005939E9" w:rsidP="005939E9">
      <w:pPr>
        <w:pStyle w:val="Style3"/>
        <w:widowControl/>
        <w:jc w:val="center"/>
        <w:rPr>
          <w:rStyle w:val="FontStyle47"/>
          <w:sz w:val="36"/>
          <w:szCs w:val="36"/>
        </w:rPr>
      </w:pPr>
    </w:p>
    <w:p w:rsidR="005939E9" w:rsidRDefault="005939E9" w:rsidP="005939E9">
      <w:pPr>
        <w:pStyle w:val="Style3"/>
        <w:widowControl/>
        <w:jc w:val="center"/>
        <w:rPr>
          <w:rStyle w:val="FontStyle47"/>
          <w:sz w:val="36"/>
          <w:szCs w:val="36"/>
        </w:rPr>
      </w:pPr>
      <w:bookmarkStart w:id="0" w:name="_GoBack"/>
      <w:bookmarkEnd w:id="0"/>
    </w:p>
    <w:p w:rsidR="005939E9" w:rsidRPr="00A166D3" w:rsidRDefault="005939E9" w:rsidP="005939E9">
      <w:pPr>
        <w:pStyle w:val="Style3"/>
        <w:widowControl/>
        <w:jc w:val="center"/>
        <w:rPr>
          <w:rStyle w:val="FontStyle47"/>
          <w:rFonts w:ascii="Georgia" w:hAnsi="Georgia"/>
          <w:b w:val="0"/>
          <w:sz w:val="36"/>
          <w:szCs w:val="36"/>
        </w:rPr>
      </w:pPr>
      <w:r>
        <w:rPr>
          <w:rStyle w:val="FontStyle47"/>
          <w:b w:val="0"/>
          <w:sz w:val="36"/>
          <w:szCs w:val="36"/>
        </w:rPr>
        <w:t xml:space="preserve">Тема:  </w:t>
      </w:r>
      <w:r w:rsidRPr="005939E9">
        <w:rPr>
          <w:rStyle w:val="FontStyle47"/>
          <w:b w:val="0"/>
          <w:sz w:val="36"/>
          <w:szCs w:val="36"/>
        </w:rPr>
        <w:t>Защита прав потребителей</w:t>
      </w:r>
    </w:p>
    <w:p w:rsidR="005939E9" w:rsidRDefault="005939E9" w:rsidP="005939E9">
      <w:pPr>
        <w:pStyle w:val="Style2"/>
        <w:widowControl/>
        <w:spacing w:line="240" w:lineRule="auto"/>
        <w:ind w:left="1229" w:right="1219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left="1229" w:right="1219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i/>
          <w:sz w:val="32"/>
          <w:szCs w:val="32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i/>
          <w:sz w:val="32"/>
          <w:szCs w:val="32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i/>
          <w:sz w:val="32"/>
          <w:szCs w:val="32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i/>
          <w:sz w:val="32"/>
          <w:szCs w:val="32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i/>
          <w:sz w:val="32"/>
          <w:szCs w:val="32"/>
        </w:rPr>
      </w:pPr>
    </w:p>
    <w:p w:rsidR="005939E9" w:rsidRPr="00A166D3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Преподаватель                                   </w:t>
      </w:r>
      <w:proofErr w:type="spellStart"/>
      <w:r>
        <w:rPr>
          <w:sz w:val="32"/>
          <w:szCs w:val="32"/>
        </w:rPr>
        <w:t>М.А.Стурова</w:t>
      </w:r>
      <w:proofErr w:type="spellEnd"/>
      <w:r>
        <w:rPr>
          <w:sz w:val="32"/>
          <w:szCs w:val="32"/>
        </w:rPr>
        <w:t xml:space="preserve"> </w:t>
      </w:r>
    </w:p>
    <w:p w:rsidR="005939E9" w:rsidRPr="000C7F6D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32"/>
          <w:szCs w:val="32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tabs>
          <w:tab w:val="left" w:pos="4170"/>
        </w:tabs>
        <w:spacing w:line="240" w:lineRule="auto"/>
        <w:ind w:right="-25" w:firstLine="0"/>
        <w:jc w:val="left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tabs>
          <w:tab w:val="left" w:pos="4170"/>
        </w:tabs>
        <w:spacing w:line="240" w:lineRule="auto"/>
        <w:ind w:right="-25" w:firstLine="0"/>
        <w:jc w:val="left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jc w:val="center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rPr>
          <w:sz w:val="28"/>
          <w:szCs w:val="28"/>
        </w:rPr>
      </w:pPr>
    </w:p>
    <w:p w:rsidR="005939E9" w:rsidRDefault="005939E9" w:rsidP="005939E9">
      <w:pPr>
        <w:pStyle w:val="Style2"/>
        <w:widowControl/>
        <w:spacing w:line="240" w:lineRule="auto"/>
        <w:ind w:right="-25" w:firstLine="0"/>
        <w:rPr>
          <w:sz w:val="28"/>
          <w:szCs w:val="28"/>
        </w:rPr>
      </w:pPr>
    </w:p>
    <w:p w:rsidR="00BC7CDA" w:rsidRPr="00BC7CDA" w:rsidRDefault="005939E9" w:rsidP="00BC7C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7CDA" w:rsidRPr="00BC7CDA" w:rsidTr="00BC7CDA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CDA" w:rsidRPr="00BC7CDA" w:rsidRDefault="00BC7CDA" w:rsidP="00BC7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Цели:</w:t>
            </w:r>
          </w:p>
          <w:p w:rsidR="00BC7CDA" w:rsidRPr="00BC7CDA" w:rsidRDefault="00BC7CDA" w:rsidP="00BC7CDA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3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популяризация закона РФ "О защите прав потребителей"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7CDA" w:rsidRPr="00BC7CDA" w:rsidRDefault="00BC7CDA" w:rsidP="00BC7CDA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знаний о правах потребителей в РФ и умений их практического применения; </w:t>
            </w:r>
          </w:p>
          <w:p w:rsidR="00BC7CDA" w:rsidRPr="00BC7CDA" w:rsidRDefault="00BC7CDA" w:rsidP="00BC7CDA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основ потребительской культуры учащихся.</w:t>
            </w:r>
          </w:p>
          <w:p w:rsidR="00BC7CDA" w:rsidRPr="00BC7CDA" w:rsidRDefault="00BC7CDA" w:rsidP="00BC7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7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BC7CDA" w:rsidRPr="00BC7CDA" w:rsidRDefault="00BC7CDA" w:rsidP="00BC7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образовательные:</w:t>
            </w:r>
          </w:p>
          <w:p w:rsidR="00BC7CDA" w:rsidRPr="00BC7CDA" w:rsidRDefault="00BC7CDA" w:rsidP="00BC7CDA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права потребителей в РФ;</w:t>
            </w:r>
          </w:p>
          <w:p w:rsidR="00BC7CDA" w:rsidRPr="00BC7CDA" w:rsidRDefault="00BC7CDA" w:rsidP="00BC7CDA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рационального потребительского мышления;</w:t>
            </w:r>
          </w:p>
          <w:p w:rsidR="00BC7CDA" w:rsidRPr="00BC7CDA" w:rsidRDefault="00BC7CDA" w:rsidP="00BC7CDA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применять полученные знания на практике в реальных жизненных ситуациях.</w:t>
            </w:r>
          </w:p>
          <w:p w:rsidR="00BC7CDA" w:rsidRPr="00BC7CDA" w:rsidRDefault="00BC7CDA" w:rsidP="00BC7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развивающие:</w:t>
            </w:r>
          </w:p>
          <w:p w:rsidR="00BC7CDA" w:rsidRPr="00BC7CDA" w:rsidRDefault="00BC7CDA" w:rsidP="00BC7CDA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устной речи учащихся;</w:t>
            </w:r>
          </w:p>
          <w:p w:rsidR="00BC7CDA" w:rsidRPr="00BC7CDA" w:rsidRDefault="00BC7CDA" w:rsidP="00BC7CDA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экономического мышления;</w:t>
            </w:r>
          </w:p>
          <w:p w:rsidR="00BC7CDA" w:rsidRPr="00BC7CDA" w:rsidRDefault="00BC7CDA" w:rsidP="00BC7CDA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учащихся навыков выступления перед аудиторией.</w:t>
            </w:r>
          </w:p>
          <w:p w:rsidR="00BC7CDA" w:rsidRPr="00BC7CDA" w:rsidRDefault="00BC7CDA" w:rsidP="00BC7CD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воспитательные:</w:t>
            </w:r>
          </w:p>
          <w:p w:rsidR="00BC7CDA" w:rsidRPr="00BC7CDA" w:rsidRDefault="00BC7CDA" w:rsidP="00BC7CDA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интерес к углубленному изучению и применению в реальной жизни знаний о защите прав потребителя.</w:t>
            </w:r>
          </w:p>
          <w:p w:rsidR="00BC7CDA" w:rsidRPr="00BC7CDA" w:rsidRDefault="00BC7CDA" w:rsidP="00BC7CDA">
            <w:pPr>
              <w:numPr>
                <w:ilvl w:val="0"/>
                <w:numId w:val="8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BC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оспитывать уважительное отношение к мнению товарища.</w:t>
            </w:r>
          </w:p>
        </w:tc>
      </w:tr>
    </w:tbl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52" w:rsidRDefault="00AC1252" w:rsidP="00BC7C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E9" w:rsidRDefault="005939E9" w:rsidP="00AC12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DA" w:rsidRPr="00052B2D" w:rsidRDefault="00BC7CDA" w:rsidP="00AC125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МЕРОПРИЯТИЯ</w:t>
      </w:r>
    </w:p>
    <w:p w:rsidR="00366276" w:rsidRPr="00052B2D" w:rsidRDefault="00BC7CDA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Добрый 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день, дорогие студенты, уважаемо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е 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жюри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! </w:t>
      </w:r>
      <w:r w:rsidR="005939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15 марта во всём мире отмечают 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Международный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Защиты Прав Потребителей</w:t>
      </w:r>
      <w:r w:rsidR="005939E9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.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366276" w:rsidRPr="00052B2D" w:rsidRDefault="00366276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когда-либо делали покупки в магазине и ездили в городском транспорте. Но не задумывались, что в обоих случаях они являются потребителями и что им при этом принадлежат определенные права, которыми они могут воспользоваться  тогда, когда их не устраивает качество покупки или услуги.  Закон устанавливает права потребителя, которые мы должны знать и уметь отстаивать.  К большому сожалению, часто мы оказываемся в ситуациях, когда наши права и интересы были нарушены.  Вот почему  всем необходимо знать основы потребительского законодательства. Осознание того, что мы как потребители обладаем, определенными 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 придает нам уверенность и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чувство защищенности.</w:t>
      </w:r>
    </w:p>
    <w:p w:rsidR="00C91765" w:rsidRPr="00052B2D" w:rsidRDefault="00C91765" w:rsidP="00AC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765" w:rsidRPr="00052B2D" w:rsidRDefault="00C91765" w:rsidP="00AC1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Начнем наше мероприятие с представления жюри.  </w:t>
      </w:r>
    </w:p>
    <w:p w:rsidR="0093007C" w:rsidRPr="00052B2D" w:rsidRDefault="00C91765" w:rsidP="00AC1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1)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Яблонская Ольга Викторовна</w:t>
      </w:r>
    </w:p>
    <w:p w:rsidR="0093007C" w:rsidRPr="00052B2D" w:rsidRDefault="00C91765" w:rsidP="00AC12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2)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="006811F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Губанова 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Наталья Рашидовна</w:t>
      </w:r>
    </w:p>
    <w:p w:rsidR="0093007C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техникуме мы решили провести  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мероприятие, 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посвящённое «Правам Потребителей и основам потребительских</w:t>
      </w:r>
      <w:r w:rsidR="0093007C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знаний».</w:t>
      </w:r>
    </w:p>
    <w:p w:rsidR="0093007C" w:rsidRPr="00052B2D" w:rsidRDefault="000A21D8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(Слайд 2</w:t>
      </w:r>
      <w:r w:rsidR="00366276"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).</w:t>
      </w:r>
      <w:r w:rsidR="0036627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366276" w:rsidRPr="00052B2D" w:rsidRDefault="00366276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Впервые официально о</w:t>
      </w:r>
      <w:r w:rsidR="00C91765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пределил</w:t>
      </w: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права гражданина как потребителя Президент США Джон Кеннеди. </w:t>
      </w:r>
    </w:p>
    <w:p w:rsidR="000A21D8" w:rsidRPr="00052B2D" w:rsidRDefault="000A21D8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(Слайд 3).</w:t>
      </w:r>
    </w:p>
    <w:p w:rsidR="000A21D8" w:rsidRPr="00052B2D" w:rsidRDefault="00366276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15 марта 1962 года он принял «</w:t>
      </w:r>
      <w:r w:rsidR="00C91765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Декларацию</w:t>
      </w: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о правах потребителей», который закрепил за потребителями </w:t>
      </w:r>
      <w:r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четыре основных права: на безопасность, на выбор, на получение информации и право быть выслушанным.</w:t>
      </w: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С момента принятия этого документа ежегодно 15 марта отмечается «Международный день прав потребителя</w:t>
      </w:r>
      <w:r w:rsidR="00C91765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21D8" w:rsidRPr="00052B2D" w:rsidRDefault="000A21D8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4).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hAnsi="Times New Roman" w:cs="Times New Roman"/>
          <w:sz w:val="28"/>
          <w:szCs w:val="28"/>
        </w:rPr>
        <w:t>Позднее Международная общественность добавила к ним ещё 4 права:</w:t>
      </w:r>
    </w:p>
    <w:p w:rsidR="00C91765" w:rsidRPr="00052B2D" w:rsidRDefault="00C91765" w:rsidP="00AC125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52B2D">
        <w:rPr>
          <w:sz w:val="28"/>
          <w:szCs w:val="28"/>
        </w:rPr>
        <w:lastRenderedPageBreak/>
        <w:t>- на удовлетворение базовых потребностей;</w:t>
      </w:r>
    </w:p>
    <w:p w:rsidR="00C91765" w:rsidRPr="00052B2D" w:rsidRDefault="00C91765" w:rsidP="00AC125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52B2D">
        <w:rPr>
          <w:sz w:val="28"/>
          <w:szCs w:val="28"/>
        </w:rPr>
        <w:t>- на возмещение ущерба;</w:t>
      </w:r>
    </w:p>
    <w:p w:rsidR="00C91765" w:rsidRPr="00052B2D" w:rsidRDefault="00C91765" w:rsidP="00AC125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52B2D">
        <w:rPr>
          <w:sz w:val="28"/>
          <w:szCs w:val="28"/>
        </w:rPr>
        <w:t>- на потребительское образование (просвещение);</w:t>
      </w:r>
    </w:p>
    <w:p w:rsidR="00C91765" w:rsidRPr="00052B2D" w:rsidRDefault="00C91765" w:rsidP="00AC1252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052B2D">
        <w:rPr>
          <w:sz w:val="28"/>
          <w:szCs w:val="28"/>
        </w:rPr>
        <w:t>- на здоровую окружающую среду.</w:t>
      </w:r>
    </w:p>
    <w:p w:rsidR="00A94C27" w:rsidRPr="00052B2D" w:rsidRDefault="00366276" w:rsidP="00AC125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52B2D">
        <w:rPr>
          <w:sz w:val="28"/>
          <w:szCs w:val="28"/>
          <w:highlight w:val="white"/>
        </w:rPr>
        <w:t>Впервые День Потребителя был отмечен 15 марта 1983 года, когда он был закреплен в международном календаре праздничных дат</w:t>
      </w:r>
      <w:r w:rsidRPr="00052B2D">
        <w:rPr>
          <w:sz w:val="28"/>
          <w:szCs w:val="28"/>
        </w:rPr>
        <w:t xml:space="preserve"> как Всемирный день защиты прав потребителей.</w:t>
      </w:r>
    </w:p>
    <w:p w:rsidR="000A21D8" w:rsidRPr="00052B2D" w:rsidRDefault="000A21D8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(Слайд 5).</w:t>
      </w:r>
    </w:p>
    <w:p w:rsidR="00E145D6" w:rsidRPr="00052B2D" w:rsidRDefault="00366276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России этот </w:t>
      </w:r>
      <w:r w:rsidR="000A21D8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праздник отмечается с 1992 года</w:t>
      </w:r>
      <w:r w:rsidRPr="00052B2D">
        <w:rPr>
          <w:rFonts w:ascii="Times New Roman" w:eastAsia="Times New Roman" w:hAnsi="Times New Roman" w:cs="Times New Roman"/>
          <w:i/>
          <w:sz w:val="28"/>
          <w:szCs w:val="28"/>
          <w:highlight w:val="white"/>
          <w:lang w:eastAsia="ru-RU"/>
        </w:rPr>
        <w:t>,</w:t>
      </w:r>
      <w:r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когда был принят закон Российской Федераци</w:t>
      </w:r>
      <w:r w:rsidR="00E145D6" w:rsidRPr="00052B2D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и «О защите прав потребителей»</w:t>
      </w:r>
      <w:r w:rsidR="00E145D6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765" w:rsidRPr="00052B2D" w:rsidRDefault="00E145D6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proofErr w:type="gramStart"/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91765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регулирует отношения, возникающие между потребителями и изготовителями, исполнителями,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 и здоровья потребителей, получение информации о товарах и об их изготовителях, просвещение, государственную и общественную защиту их интересов, а также определяет механизм реализации этих прав.</w:t>
      </w:r>
      <w:proofErr w:type="gramEnd"/>
    </w:p>
    <w:p w:rsidR="00C91765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(Слайд 6). </w:t>
      </w:r>
      <w:r w:rsidR="00C91765" w:rsidRPr="00052B2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Основные понятия, используемые в Законе:</w:t>
      </w:r>
    </w:p>
    <w:p w:rsidR="00AC1252" w:rsidRPr="00052B2D" w:rsidRDefault="00C91765" w:rsidP="00052B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потребитель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гражданин, имеющий намерения заказать или приобрести либо заказывающий, приобретающий или использующий товары исключительно для личных нужд, не связанных с извлечением прибыли;</w:t>
      </w:r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7).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изготовитель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её формы собственности, а также и</w:t>
      </w:r>
      <w:r w:rsidR="008B37D8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предприниматель п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роизводящие товары для реализации потребителям;</w:t>
      </w:r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8.)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 </w:t>
      </w: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исполнитель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её формы собственности, а также индивидуальный предприниматель, выполняющие работы или оказывающие услуги потребителям по возмездному договору;</w:t>
      </w:r>
    </w:p>
    <w:p w:rsidR="00052B2D" w:rsidRDefault="00052B2D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(Слайд 9.) 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продавец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независимо от её формы собственности, а также индивидуальный предприниматель, реализующие товары потребителям по договорным ценам (купли – продажи);</w:t>
      </w:r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10).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стандарт - </w:t>
      </w:r>
      <w:proofErr w:type="spellStart"/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госстанд</w:t>
      </w:r>
      <w:r w:rsidR="00FD6E0E"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арт</w:t>
      </w:r>
      <w:proofErr w:type="spellEnd"/>
      <w:r w:rsidR="00FD6E0E"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FD6E0E"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санитарные нормы и правила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документы, которые в соответствии с законом устанавливают обязательные требования к качеству товаров, работ, услуг;</w:t>
      </w:r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11).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недостаток товара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несоответствие товара стандарту, условиям договора или обычно предъявляемым требованиям к качеству товаров;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существенный недостаток товара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недостаток, который делает невозможным или недопустимым использование товара в соответствии с его целевым назначением, либо который проявляется вновь после устранения, либо для устранения которого требуются большие затраты, либо вследствие которого потребитель в значительной степени лишается того, на что он был вправе рассчитывать при заключении договора;</w:t>
      </w:r>
      <w:proofErr w:type="gramEnd"/>
    </w:p>
    <w:p w:rsidR="00CA5070" w:rsidRPr="00052B2D" w:rsidRDefault="00CA5070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12).</w:t>
      </w:r>
    </w:p>
    <w:p w:rsidR="00C91765" w:rsidRPr="00052B2D" w:rsidRDefault="00C91765" w:rsidP="00AC125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безопасность товара</w:t>
      </w:r>
      <w:r w:rsidRPr="000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утилизации, а также безопасность процесса выполнения работы.</w:t>
      </w:r>
    </w:p>
    <w:p w:rsidR="00052B2D" w:rsidRDefault="00AC1252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070" w:rsidRPr="00052B2D">
        <w:rPr>
          <w:rFonts w:ascii="Times New Roman" w:eastAsia="Calibri" w:hAnsi="Times New Roman" w:cs="Times New Roman"/>
          <w:i/>
          <w:sz w:val="28"/>
          <w:szCs w:val="28"/>
        </w:rPr>
        <w:t>(Слайд 13).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Потребитель – человек, который приобретает товары или услуги.</w:t>
      </w:r>
    </w:p>
    <w:p w:rsidR="006255E5" w:rsidRPr="00052B2D" w:rsidRDefault="006255E5" w:rsidP="00AC12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Потребителем может быть организация, индивидуальный предприниматель.</w:t>
      </w:r>
    </w:p>
    <w:p w:rsidR="00CA5070" w:rsidRPr="00052B2D" w:rsidRDefault="00CA5070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14).</w:t>
      </w:r>
    </w:p>
    <w:p w:rsidR="006255E5" w:rsidRPr="00052B2D" w:rsidRDefault="006255E5" w:rsidP="00AC12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Отношения в сфере защиты прав потребителей регулируются гражданским кодексом РФ, федеральными законами: «О защите прав потребителей», «О рекламе», «О конкуренции».</w:t>
      </w:r>
    </w:p>
    <w:p w:rsidR="00052B2D" w:rsidRDefault="00052B2D" w:rsidP="00AC12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(Слайд 15). 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Права потребителей:  </w:t>
      </w:r>
    </w:p>
    <w:p w:rsidR="00FC2B2C" w:rsidRPr="00052B2D" w:rsidRDefault="00FC2B2C" w:rsidP="00AC125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раво на качество,</w:t>
      </w:r>
      <w:r w:rsidR="006255E5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2B2D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продавец должен продать вам качественный товар, а исполнитель предоставить качественно выполненную услугу.</w:t>
      </w: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16). П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раво на информацию</w:t>
      </w:r>
      <w:r w:rsidR="006255E5" w:rsidRPr="00052B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52B2D">
        <w:rPr>
          <w:rFonts w:ascii="Times New Roman" w:eastAsia="Calibri" w:hAnsi="Times New Roman" w:cs="Times New Roman"/>
          <w:sz w:val="28"/>
          <w:szCs w:val="28"/>
        </w:rPr>
        <w:t>каждый потребитель имеет право на достоверную информацию о том, что, когда, как и кем, произведено, кто продает, на каких условиях и когда, он сможет этот товар приобрести.</w:t>
      </w:r>
      <w:r w:rsidR="00DA1513" w:rsidRPr="00052B2D">
        <w:rPr>
          <w:rFonts w:ascii="Times New Roman" w:hAnsi="Times New Roman" w:cs="Times New Roman"/>
          <w:sz w:val="28"/>
          <w:szCs w:val="28"/>
        </w:rPr>
        <w:t xml:space="preserve"> </w:t>
      </w:r>
      <w:r w:rsidR="00DA1513" w:rsidRPr="00052B2D">
        <w:rPr>
          <w:rFonts w:ascii="Times New Roman" w:eastAsia="Calibri" w:hAnsi="Times New Roman" w:cs="Times New Roman"/>
          <w:sz w:val="28"/>
          <w:szCs w:val="28"/>
        </w:rPr>
        <w:t>Не допускается предоставлять информацию только на иностранном языке без перевода.</w:t>
      </w: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17). П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раво на возмещение причиненного ущерба,</w:t>
      </w:r>
      <w:r w:rsidR="006255E5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sz w:val="28"/>
          <w:szCs w:val="28"/>
        </w:rPr>
        <w:t>за нарушение прав потребителя, продавец, изготовитель или исполнитель несет ответственность, предусмотренную законом.</w:t>
      </w:r>
    </w:p>
    <w:p w:rsidR="00AC1252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18). П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раво на безопасность,</w:t>
      </w:r>
      <w:r w:rsidR="006255E5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sz w:val="28"/>
          <w:szCs w:val="28"/>
        </w:rPr>
        <w:t>чтобы товар или услуга не были опасны для жизни, здоровья, имущества или для окружающей среды.</w:t>
      </w:r>
    </w:p>
    <w:p w:rsidR="006255E5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19).П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раво на компенсацию причиненного ущерба</w:t>
      </w:r>
      <w:r w:rsidR="006255E5" w:rsidRPr="00052B2D">
        <w:rPr>
          <w:rFonts w:ascii="Times New Roman" w:eastAsia="Calibri" w:hAnsi="Times New Roman" w:cs="Times New Roman"/>
          <w:sz w:val="28"/>
          <w:szCs w:val="28"/>
        </w:rPr>
        <w:t>, право на выбор, право на просвещение в области защиты прав потребителей.</w:t>
      </w: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20).</w:t>
      </w:r>
      <w:r w:rsidR="00FD6E0E"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 Право потребителей на возмещение морального вреда: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Причиненного вследствие недостатков товара (работы, услуги). 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Под моральным вредом понимаются устойчивые (а не временные) физические страдания и нравственные переживания, вызванные повреждением здоровья, смертью 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близких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и т.д.</w:t>
      </w:r>
    </w:p>
    <w:p w:rsidR="006255E5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(Слайд 21). </w:t>
      </w:r>
      <w:r w:rsidR="006255E5" w:rsidRPr="00052B2D">
        <w:rPr>
          <w:rFonts w:ascii="Times New Roman" w:eastAsia="Calibri" w:hAnsi="Times New Roman" w:cs="Times New Roman"/>
          <w:i/>
          <w:sz w:val="28"/>
          <w:szCs w:val="28"/>
        </w:rPr>
        <w:t>Если товар оказался некачественным: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1) потребовать устранить недостатки безвозмездно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2) заменить товар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3) уменьшить цену за товар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4) возвратить деньги</w:t>
      </w:r>
    </w:p>
    <w:p w:rsidR="007554F0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22</w:t>
      </w:r>
      <w:r w:rsidR="007554F0"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). </w:t>
      </w: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Обмен непродовольственного товара надлежащего качества производится, если указанный товар:</w:t>
      </w:r>
    </w:p>
    <w:p w:rsidR="00FC2B2C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bCs/>
          <w:sz w:val="28"/>
          <w:szCs w:val="28"/>
        </w:rPr>
        <w:t>-не был в употреблении,</w:t>
      </w:r>
      <w:r w:rsidR="007554F0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bCs/>
          <w:sz w:val="28"/>
          <w:szCs w:val="28"/>
        </w:rPr>
        <w:t>сохранены его товарный вид,</w:t>
      </w:r>
      <w:r w:rsidR="007554F0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bCs/>
          <w:sz w:val="28"/>
          <w:szCs w:val="28"/>
        </w:rPr>
        <w:t>потребительские свойства,</w:t>
      </w:r>
      <w:r w:rsidR="007554F0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bCs/>
          <w:sz w:val="28"/>
          <w:szCs w:val="28"/>
        </w:rPr>
        <w:t>пломбы,</w:t>
      </w:r>
      <w:r w:rsidR="007554F0" w:rsidRPr="00052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2B2D">
        <w:rPr>
          <w:rFonts w:ascii="Times New Roman" w:eastAsia="Calibri" w:hAnsi="Times New Roman" w:cs="Times New Roman"/>
          <w:bCs/>
          <w:sz w:val="28"/>
          <w:szCs w:val="28"/>
        </w:rPr>
        <w:t>фабричные ярлыки,</w:t>
      </w:r>
    </w:p>
    <w:p w:rsidR="00FD6E0E" w:rsidRPr="00052B2D" w:rsidRDefault="00FC2B2C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2B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-товарный чек, выданный потребителю вместе с проданным указанным товаром</w:t>
      </w:r>
      <w:r w:rsidR="007554F0" w:rsidRPr="00052B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54F0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23</w:t>
      </w:r>
      <w:r w:rsidR="007554F0" w:rsidRPr="00052B2D">
        <w:rPr>
          <w:rFonts w:ascii="Times New Roman" w:eastAsia="Calibri" w:hAnsi="Times New Roman" w:cs="Times New Roman"/>
          <w:i/>
          <w:sz w:val="28"/>
          <w:szCs w:val="28"/>
        </w:rPr>
        <w:t>).</w:t>
      </w:r>
    </w:p>
    <w:p w:rsidR="007554F0" w:rsidRPr="00052B2D" w:rsidRDefault="007554F0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Потребитель в праве, обменять непродовольственный товар надлежащего качества на аналогичный товар у продавца, у которого этот товар не подошел по форме, габаритам или по иным причинам.</w:t>
      </w:r>
    </w:p>
    <w:p w:rsidR="007554F0" w:rsidRPr="00052B2D" w:rsidRDefault="007554F0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если аналогичный товар отсутствует в продаже на день обращения потребителя к продавцу, он в праве потребовать возврат денежной суммы за уплаченный товар.</w:t>
      </w:r>
    </w:p>
    <w:p w:rsidR="007554F0" w:rsidRPr="00052B2D" w:rsidRDefault="007554F0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Срок обмена товара ненадлежащего качества 14 дней, не считая дня покупки товара.</w:t>
      </w:r>
    </w:p>
    <w:p w:rsidR="007554F0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24). Требования к товарам: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bCs/>
          <w:sz w:val="28"/>
          <w:szCs w:val="28"/>
        </w:rPr>
        <w:t>На товары должны устанавливаться сроки службы (годности).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bCs/>
          <w:sz w:val="28"/>
          <w:szCs w:val="28"/>
        </w:rPr>
        <w:t>Для обеспечения безопасной реализации товар должен обладать сертификатами.</w:t>
      </w:r>
      <w:r w:rsidR="00DA1513" w:rsidRPr="00052B2D">
        <w:rPr>
          <w:rFonts w:ascii="Times New Roman" w:eastAsia="Calibri" w:hAnsi="Times New Roman" w:cs="Times New Roman"/>
          <w:bCs/>
          <w:sz w:val="28"/>
          <w:szCs w:val="28"/>
        </w:rPr>
        <w:t xml:space="preserve"> Это - документ, удостоверяющий качество товара.</w:t>
      </w:r>
    </w:p>
    <w:p w:rsidR="00AC1252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bCs/>
          <w:sz w:val="28"/>
          <w:szCs w:val="28"/>
        </w:rPr>
        <w:t>Изготовитель обязан предоставить потребителю информацию о правильной эксплуатации, хранению и транспортировки.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(Слайд 25). 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Перечень непродовольственных товаров надлежащего качества, не подлежащих  возврату или обмену на </w:t>
      </w:r>
      <w:r w:rsidR="00570981" w:rsidRPr="00052B2D">
        <w:rPr>
          <w:rFonts w:ascii="Times New Roman" w:eastAsia="Calibri" w:hAnsi="Times New Roman" w:cs="Times New Roman"/>
          <w:sz w:val="28"/>
          <w:szCs w:val="28"/>
        </w:rPr>
        <w:t>аналогичный товар других размеров</w:t>
      </w:r>
      <w:r w:rsidRPr="00052B2D">
        <w:rPr>
          <w:rFonts w:ascii="Times New Roman" w:eastAsia="Calibri" w:hAnsi="Times New Roman" w:cs="Times New Roman"/>
          <w:sz w:val="28"/>
          <w:szCs w:val="28"/>
        </w:rPr>
        <w:t>, формы, габарита, фасона, расцветки, или комплектации: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1. Товары для профилактики и лечения заболеваний в домашних условиях.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2. Предметы личной гигиены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3. Парфюмерно-косметические товары.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4. Текстильные товары, кабельная продукция, строительные и отделочные 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отпускаемые в метраж.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5. Швейные и трикотажные изделия.</w:t>
      </w:r>
    </w:p>
    <w:p w:rsidR="007554F0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6. Товары бытовой химии.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26).</w:t>
      </w:r>
    </w:p>
    <w:p w:rsidR="00AC1252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Срок службы</w:t>
      </w: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– это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недостатки, возникшие по его вине. В течение 10 ле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т(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>если не установлен другой срок) со дня продажи.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27).</w:t>
      </w:r>
    </w:p>
    <w:p w:rsidR="006255E5" w:rsidRPr="00052B2D" w:rsidRDefault="006255E5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Гарантийный срок</w:t>
      </w:r>
      <w:r w:rsidRPr="00052B2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052B2D">
        <w:rPr>
          <w:rFonts w:ascii="Times New Roman" w:eastAsia="Calibri" w:hAnsi="Times New Roman" w:cs="Times New Roman"/>
          <w:sz w:val="28"/>
          <w:szCs w:val="28"/>
        </w:rPr>
        <w:t>период времени, в течение которого изготовитель гарантирует сохранение свой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>одукции</w:t>
      </w:r>
      <w:r w:rsidR="00DA1513" w:rsidRPr="00052B2D">
        <w:rPr>
          <w:rFonts w:ascii="Times New Roman" w:eastAsia="Calibri" w:hAnsi="Times New Roman" w:cs="Times New Roman"/>
          <w:sz w:val="28"/>
          <w:szCs w:val="28"/>
        </w:rPr>
        <w:t>,</w:t>
      </w: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при соблюдении правил хранения.</w:t>
      </w:r>
    </w:p>
    <w:p w:rsidR="00FD6E0E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Он м</w:t>
      </w:r>
      <w:r w:rsidR="00FD6E0E" w:rsidRPr="00052B2D">
        <w:rPr>
          <w:rFonts w:ascii="Times New Roman" w:eastAsia="Calibri" w:hAnsi="Times New Roman" w:cs="Times New Roman"/>
          <w:sz w:val="28"/>
          <w:szCs w:val="28"/>
        </w:rPr>
        <w:t>ожет быть установлен в договоре купли-продажи продавцом товара. При этом в договоре может устанавливаться гарантийный срок любой</w:t>
      </w:r>
    </w:p>
    <w:p w:rsidR="00FD6E0E" w:rsidRPr="00052B2D" w:rsidRDefault="00FD6E0E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продолжительности, но не меньше чем гарантийный сро</w:t>
      </w:r>
      <w:r w:rsidR="00DA1513" w:rsidRPr="00052B2D">
        <w:rPr>
          <w:rFonts w:ascii="Times New Roman" w:eastAsia="Calibri" w:hAnsi="Times New Roman" w:cs="Times New Roman"/>
          <w:sz w:val="28"/>
          <w:szCs w:val="28"/>
        </w:rPr>
        <w:t xml:space="preserve">к установленный изготовителем. </w:t>
      </w:r>
      <w:r w:rsidRPr="00052B2D">
        <w:rPr>
          <w:rFonts w:ascii="Times New Roman" w:eastAsia="Calibri" w:hAnsi="Times New Roman" w:cs="Times New Roman"/>
          <w:sz w:val="28"/>
          <w:szCs w:val="28"/>
        </w:rPr>
        <w:t>Гарантийный срок начинает течь с момента передачи то</w:t>
      </w:r>
      <w:r w:rsidR="00DA1513" w:rsidRPr="00052B2D">
        <w:rPr>
          <w:rFonts w:ascii="Times New Roman" w:eastAsia="Calibri" w:hAnsi="Times New Roman" w:cs="Times New Roman"/>
          <w:sz w:val="28"/>
          <w:szCs w:val="28"/>
        </w:rPr>
        <w:t>вара покупателю (не менее 2 лет).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Для сезонных товаров (одежда, обувь и др.) гарантийный срок исчисляется с момента наступления соответствующего сезона исходя из климатических условий.</w:t>
      </w:r>
    </w:p>
    <w:p w:rsidR="00C00F3A" w:rsidRPr="00052B2D" w:rsidRDefault="00C00F3A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 xml:space="preserve">(Слайд 28). Сроки предъявления претензий. </w:t>
      </w:r>
    </w:p>
    <w:p w:rsidR="00C00F3A" w:rsidRPr="00052B2D" w:rsidRDefault="00C00F3A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Недостатки должны устраняться в течение 20 дней. Скрытые недостатки должны быть устранены в течение гарантийного срока. Если нельзя устно договориться, то потребитель обращается в суд. Надо сохранять чек и гарантийный талон, техпаспорт.</w:t>
      </w:r>
    </w:p>
    <w:p w:rsidR="00AC1252" w:rsidRPr="00052B2D" w:rsidRDefault="00C00F3A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В суд обращаются по месту жительства истца, по месту нахождения ответчика, по месту причинения вреда. </w:t>
      </w:r>
    </w:p>
    <w:p w:rsidR="00DA1513" w:rsidRPr="00052B2D" w:rsidRDefault="008A5680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29</w:t>
      </w:r>
      <w:r w:rsidR="00DA1513" w:rsidRPr="00052B2D">
        <w:rPr>
          <w:rFonts w:ascii="Times New Roman" w:eastAsia="Calibri" w:hAnsi="Times New Roman" w:cs="Times New Roman"/>
          <w:i/>
          <w:sz w:val="28"/>
          <w:szCs w:val="28"/>
        </w:rPr>
        <w:t>). Грамотный потребитель: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Всегда 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честен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с собой и окружающими, соблюдает законы;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Разумно распоряжается имеющимися средствами;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Всегда читает инструкцию и следует ей;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Сохраняет товарные, кассовые чеки. Гарантийные талоны и квитанции;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Предъявляет только обоснованные претензии</w:t>
      </w:r>
      <w:r w:rsidR="00C00F3A" w:rsidRPr="00052B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1513" w:rsidRPr="00052B2D" w:rsidRDefault="00C00F3A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8A5680" w:rsidRPr="00052B2D">
        <w:rPr>
          <w:rFonts w:ascii="Times New Roman" w:eastAsia="Calibri" w:hAnsi="Times New Roman" w:cs="Times New Roman"/>
          <w:i/>
          <w:sz w:val="28"/>
          <w:szCs w:val="28"/>
        </w:rPr>
        <w:t>(Слайд 30</w:t>
      </w:r>
      <w:r w:rsidR="00DA1513" w:rsidRPr="00052B2D">
        <w:rPr>
          <w:rFonts w:ascii="Times New Roman" w:eastAsia="Calibri" w:hAnsi="Times New Roman" w:cs="Times New Roman"/>
          <w:i/>
          <w:sz w:val="28"/>
          <w:szCs w:val="28"/>
        </w:rPr>
        <w:t>). Защита прав потребителя осуществляется: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>1) государственная система защиты – ее составляют органы исполнительной власти, судебная власть, местная администрация, органы прокуратуры. Защиту прав потребителей осуществляют Федеральная антимонопольная служба, Федеральная служба по надзору и т.д.</w:t>
      </w:r>
    </w:p>
    <w:p w:rsidR="00A94C27" w:rsidRPr="00052B2D" w:rsidRDefault="00A94C27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31)</w:t>
      </w:r>
    </w:p>
    <w:p w:rsidR="00AC1252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2) общественная защита прав</w:t>
      </w: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– осуществляется организациями потребителей, которые создаются в городе, области, республике, на федеральном уровне – Союзом потребителей России.</w:t>
      </w:r>
    </w:p>
    <w:p w:rsidR="00DA1513" w:rsidRPr="00052B2D" w:rsidRDefault="00A94C27" w:rsidP="00052B2D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52B2D">
        <w:rPr>
          <w:rFonts w:ascii="Times New Roman" w:eastAsia="Calibri" w:hAnsi="Times New Roman" w:cs="Times New Roman"/>
          <w:i/>
          <w:sz w:val="28"/>
          <w:szCs w:val="28"/>
        </w:rPr>
        <w:t>(Слайд 32</w:t>
      </w:r>
      <w:r w:rsidR="00DA1513" w:rsidRPr="00052B2D">
        <w:rPr>
          <w:rFonts w:ascii="Times New Roman" w:eastAsia="Calibri" w:hAnsi="Times New Roman" w:cs="Times New Roman"/>
          <w:i/>
          <w:sz w:val="28"/>
          <w:szCs w:val="28"/>
        </w:rPr>
        <w:t>). Блиц-опрос: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В каких случаях товар по требованию покупателя обязательно должен быть заменен 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другой: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1) гражданин купил музыкальный центр, но, не вскрывая упаковки, через месяц попросил заменить его с доплатой на более дорогой;    </w:t>
      </w:r>
      <w:r w:rsidRPr="00052B2D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2) гражданин купил литровый электрочайник, в течение недели кипятил воду, а потом попросил обменять его </w:t>
      </w:r>
      <w:proofErr w:type="gramStart"/>
      <w:r w:rsidRPr="00052B2D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 двухлитровый;          </w:t>
      </w:r>
      <w:r w:rsidRPr="00052B2D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3) гражданин приобрёл микроволновую печь с 6 месячным гарантийным сроком, которая на 27 неделе вышла из строя из-за бракованной детали;  </w:t>
      </w:r>
      <w:r w:rsidRPr="00052B2D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</w:p>
    <w:p w:rsidR="00DA1513" w:rsidRPr="00052B2D" w:rsidRDefault="00DA1513" w:rsidP="00052B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2B2D">
        <w:rPr>
          <w:rFonts w:ascii="Times New Roman" w:eastAsia="Calibri" w:hAnsi="Times New Roman" w:cs="Times New Roman"/>
          <w:sz w:val="28"/>
          <w:szCs w:val="28"/>
        </w:rPr>
        <w:t xml:space="preserve">4) гражданин купил японский телевизор, но, не разобрав инструкцию, напечатанную на японском языке, включил его в сеть с нестандартным напряжением и аппарат сгорел.              </w:t>
      </w:r>
      <w:r w:rsidRPr="00052B2D">
        <w:rPr>
          <w:rFonts w:ascii="Times New Roman" w:eastAsia="Calibri" w:hAnsi="Times New Roman" w:cs="Times New Roman"/>
          <w:sz w:val="28"/>
          <w:szCs w:val="28"/>
          <w:u w:val="single"/>
        </w:rPr>
        <w:t>ДА</w:t>
      </w:r>
    </w:p>
    <w:p w:rsidR="00A94C27" w:rsidRPr="00052B2D" w:rsidRDefault="00A94C27" w:rsidP="00052B2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B2D">
        <w:rPr>
          <w:rFonts w:ascii="Times New Roman" w:eastAsia="Calibri" w:hAnsi="Times New Roman" w:cs="Times New Roman"/>
          <w:sz w:val="28"/>
          <w:szCs w:val="28"/>
          <w:u w:val="single"/>
        </w:rPr>
        <w:t>Викторина:</w:t>
      </w:r>
    </w:p>
    <w:p w:rsidR="00A94C27" w:rsidRPr="00052B2D" w:rsidRDefault="00A94C27" w:rsidP="00052B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lang w:eastAsia="ru-RU"/>
        </w:rPr>
      </w:pPr>
      <w:r w:rsidRPr="0005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я предлагаю Вашему вниманию увлекательную игру – викторину, в которой принимают участие 3 команды гр. </w:t>
      </w:r>
      <w:proofErr w:type="gramStart"/>
      <w:r w:rsidRPr="0005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052B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1/16.</w:t>
      </w:r>
    </w:p>
    <w:p w:rsidR="003B2B3A" w:rsidRPr="00052B2D" w:rsidRDefault="00A94C27" w:rsidP="0005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t>1 Задание.</w:t>
      </w:r>
      <w:r w:rsidRPr="0005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B3A" w:rsidRPr="00052B2D">
        <w:rPr>
          <w:rFonts w:ascii="Times New Roman" w:hAnsi="Times New Roman" w:cs="Times New Roman"/>
          <w:sz w:val="28"/>
          <w:szCs w:val="28"/>
        </w:rPr>
        <w:t>Придумать самое оригинальное название команды (1 балл);</w:t>
      </w:r>
    </w:p>
    <w:p w:rsidR="005B505D" w:rsidRPr="00052B2D" w:rsidRDefault="003B2B3A" w:rsidP="00052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t>2 Задание было домашним:</w:t>
      </w:r>
      <w:r w:rsidRPr="00052B2D">
        <w:rPr>
          <w:rFonts w:ascii="Times New Roman" w:hAnsi="Times New Roman" w:cs="Times New Roman"/>
          <w:sz w:val="28"/>
          <w:szCs w:val="28"/>
        </w:rPr>
        <w:t xml:space="preserve"> Создать эмблему своей команды</w:t>
      </w:r>
      <w:r w:rsidR="002B6306" w:rsidRPr="00052B2D">
        <w:rPr>
          <w:rFonts w:ascii="Times New Roman" w:hAnsi="Times New Roman" w:cs="Times New Roman"/>
          <w:sz w:val="28"/>
          <w:szCs w:val="28"/>
        </w:rPr>
        <w:t xml:space="preserve"> (2</w:t>
      </w:r>
      <w:r w:rsidRPr="00052B2D">
        <w:rPr>
          <w:rFonts w:ascii="Times New Roman" w:hAnsi="Times New Roman" w:cs="Times New Roman"/>
          <w:sz w:val="28"/>
          <w:szCs w:val="28"/>
        </w:rPr>
        <w:t xml:space="preserve"> балл</w:t>
      </w:r>
      <w:r w:rsidR="002B6306" w:rsidRPr="00052B2D">
        <w:rPr>
          <w:rFonts w:ascii="Times New Roman" w:hAnsi="Times New Roman" w:cs="Times New Roman"/>
          <w:sz w:val="28"/>
          <w:szCs w:val="28"/>
        </w:rPr>
        <w:t>а</w:t>
      </w:r>
      <w:r w:rsidRPr="00052B2D">
        <w:rPr>
          <w:rFonts w:ascii="Times New Roman" w:hAnsi="Times New Roman" w:cs="Times New Roman"/>
          <w:sz w:val="28"/>
          <w:szCs w:val="28"/>
        </w:rPr>
        <w:t>);</w:t>
      </w:r>
    </w:p>
    <w:p w:rsidR="003B2B3A" w:rsidRPr="00052B2D" w:rsidRDefault="003B2B3A" w:rsidP="00052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t>3 Задание было тоже домашним:</w:t>
      </w:r>
      <w:r w:rsidRPr="00052B2D">
        <w:rPr>
          <w:rFonts w:ascii="Times New Roman" w:hAnsi="Times New Roman" w:cs="Times New Roman"/>
          <w:sz w:val="28"/>
          <w:szCs w:val="28"/>
        </w:rPr>
        <w:t xml:space="preserve"> Придумать самый оригинальный девиз команды (1 балл);</w:t>
      </w:r>
    </w:p>
    <w:p w:rsidR="003B2B3A" w:rsidRPr="00052B2D" w:rsidRDefault="003B2B3A" w:rsidP="00052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t>4 Задание:</w:t>
      </w:r>
      <w:r w:rsidRPr="00052B2D">
        <w:rPr>
          <w:rFonts w:ascii="Times New Roman" w:hAnsi="Times New Roman" w:cs="Times New Roman"/>
          <w:sz w:val="28"/>
          <w:szCs w:val="28"/>
        </w:rPr>
        <w:t xml:space="preserve"> Дать ответ на предложенную ситуацию (1 балл);</w:t>
      </w:r>
    </w:p>
    <w:p w:rsidR="003B2B3A" w:rsidRPr="00052B2D" w:rsidRDefault="003B2B3A" w:rsidP="00052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lastRenderedPageBreak/>
        <w:t>5 Задание:</w:t>
      </w:r>
      <w:r w:rsidRPr="0005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B2D">
        <w:rPr>
          <w:rFonts w:ascii="Times New Roman" w:hAnsi="Times New Roman" w:cs="Times New Roman"/>
          <w:sz w:val="28"/>
          <w:szCs w:val="28"/>
        </w:rPr>
        <w:t>Ответить на тестовые задания (1 балл за правильный ответ);</w:t>
      </w:r>
    </w:p>
    <w:p w:rsidR="003B2B3A" w:rsidRPr="00052B2D" w:rsidRDefault="003B2B3A" w:rsidP="00052B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i/>
          <w:sz w:val="28"/>
          <w:szCs w:val="28"/>
        </w:rPr>
        <w:t>6 Задание:</w:t>
      </w:r>
      <w:r w:rsidRPr="00052B2D">
        <w:rPr>
          <w:rFonts w:ascii="Times New Roman" w:hAnsi="Times New Roman" w:cs="Times New Roman"/>
          <w:sz w:val="28"/>
          <w:szCs w:val="28"/>
        </w:rPr>
        <w:t xml:space="preserve"> Разгадать кроссворд (1 балл за каждое правильное слово);</w:t>
      </w:r>
    </w:p>
    <w:p w:rsidR="003B2B3A" w:rsidRPr="00052B2D" w:rsidRDefault="00192689" w:rsidP="0005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sz w:val="28"/>
          <w:szCs w:val="28"/>
        </w:rPr>
        <w:t>Для подведения итогов передадим все полученные результаты нашему жюри.</w:t>
      </w:r>
    </w:p>
    <w:p w:rsidR="00192689" w:rsidRPr="00052B2D" w:rsidRDefault="00192689" w:rsidP="0005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sz w:val="28"/>
          <w:szCs w:val="28"/>
        </w:rPr>
        <w:t xml:space="preserve">Пока жюри занимается подсчетом итогов,  я предлагаю в заключении посмотреть видеоролик «Что необходимо знать покупателю?» </w:t>
      </w:r>
    </w:p>
    <w:p w:rsidR="008B37D8" w:rsidRPr="00052B2D" w:rsidRDefault="00192689" w:rsidP="00052B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B2D">
        <w:rPr>
          <w:rFonts w:ascii="Times New Roman" w:hAnsi="Times New Roman" w:cs="Times New Roman"/>
          <w:sz w:val="28"/>
          <w:szCs w:val="28"/>
        </w:rPr>
        <w:t>(5 минут 15 секунд)</w:t>
      </w:r>
    </w:p>
    <w:p w:rsidR="00AC1252" w:rsidRPr="00052B2D" w:rsidRDefault="008B37D8" w:rsidP="00052B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B2D">
        <w:rPr>
          <w:rFonts w:ascii="Times New Roman" w:hAnsi="Times New Roman" w:cs="Times New Roman"/>
          <w:sz w:val="28"/>
          <w:szCs w:val="28"/>
          <w:u w:val="single"/>
        </w:rPr>
        <w:t xml:space="preserve">Наше мероприятие окончено </w:t>
      </w:r>
    </w:p>
    <w:p w:rsidR="00192689" w:rsidRPr="00052B2D" w:rsidRDefault="008B37D8" w:rsidP="00AC12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B2D">
        <w:rPr>
          <w:rFonts w:ascii="Times New Roman" w:hAnsi="Times New Roman" w:cs="Times New Roman"/>
          <w:sz w:val="28"/>
          <w:szCs w:val="28"/>
          <w:u w:val="single"/>
        </w:rPr>
        <w:t>Спасиб</w:t>
      </w:r>
      <w:r w:rsidRPr="00AC1252">
        <w:rPr>
          <w:rFonts w:ascii="Times New Roman" w:hAnsi="Times New Roman" w:cs="Times New Roman"/>
          <w:sz w:val="36"/>
          <w:szCs w:val="36"/>
          <w:u w:val="single"/>
        </w:rPr>
        <w:t xml:space="preserve">о </w:t>
      </w:r>
      <w:r w:rsidRPr="00052B2D">
        <w:rPr>
          <w:rFonts w:ascii="Times New Roman" w:hAnsi="Times New Roman" w:cs="Times New Roman"/>
          <w:sz w:val="28"/>
          <w:szCs w:val="28"/>
          <w:u w:val="single"/>
        </w:rPr>
        <w:t>за участие и внимание!</w:t>
      </w:r>
    </w:p>
    <w:sectPr w:rsidR="00192689" w:rsidRPr="0005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D9D"/>
    <w:multiLevelType w:val="hybridMultilevel"/>
    <w:tmpl w:val="8A2C1F1A"/>
    <w:lvl w:ilvl="0" w:tplc="817AA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80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448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E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88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A2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28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4DF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A2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87593"/>
    <w:multiLevelType w:val="hybridMultilevel"/>
    <w:tmpl w:val="D03E9B22"/>
    <w:lvl w:ilvl="0" w:tplc="0518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26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5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9EE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6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8A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61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D4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F872F6"/>
    <w:multiLevelType w:val="multilevel"/>
    <w:tmpl w:val="52F6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839A8"/>
    <w:multiLevelType w:val="multilevel"/>
    <w:tmpl w:val="5D4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47BE1"/>
    <w:multiLevelType w:val="multilevel"/>
    <w:tmpl w:val="9208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72936"/>
    <w:multiLevelType w:val="hybridMultilevel"/>
    <w:tmpl w:val="4C362E7E"/>
    <w:lvl w:ilvl="0" w:tplc="13D89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2A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08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B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9A6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EC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C0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C66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942837"/>
    <w:multiLevelType w:val="multilevel"/>
    <w:tmpl w:val="17B2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BA513C"/>
    <w:multiLevelType w:val="hybridMultilevel"/>
    <w:tmpl w:val="3DCA01D2"/>
    <w:lvl w:ilvl="0" w:tplc="0FB4D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680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C4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0C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4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549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04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2E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8E8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5C50FE"/>
    <w:multiLevelType w:val="hybridMultilevel"/>
    <w:tmpl w:val="B07E3FFC"/>
    <w:lvl w:ilvl="0" w:tplc="FFA61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50D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8C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CA5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C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8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61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C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1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7768E1"/>
    <w:multiLevelType w:val="hybridMultilevel"/>
    <w:tmpl w:val="ABAA2CBC"/>
    <w:lvl w:ilvl="0" w:tplc="8B0842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8F7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980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CCC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8A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6B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43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2DE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C5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FE"/>
    <w:rsid w:val="00052B2D"/>
    <w:rsid w:val="000A21D8"/>
    <w:rsid w:val="00192689"/>
    <w:rsid w:val="001E18A6"/>
    <w:rsid w:val="00220851"/>
    <w:rsid w:val="002B6306"/>
    <w:rsid w:val="00332AD1"/>
    <w:rsid w:val="00366276"/>
    <w:rsid w:val="003B2B3A"/>
    <w:rsid w:val="00536E36"/>
    <w:rsid w:val="00570981"/>
    <w:rsid w:val="00571CFE"/>
    <w:rsid w:val="005939E9"/>
    <w:rsid w:val="005B505D"/>
    <w:rsid w:val="006255E5"/>
    <w:rsid w:val="00666E30"/>
    <w:rsid w:val="006811F6"/>
    <w:rsid w:val="006A5988"/>
    <w:rsid w:val="007105EB"/>
    <w:rsid w:val="007554F0"/>
    <w:rsid w:val="00796660"/>
    <w:rsid w:val="00882EF9"/>
    <w:rsid w:val="008A5680"/>
    <w:rsid w:val="008B37D8"/>
    <w:rsid w:val="0093007C"/>
    <w:rsid w:val="00951282"/>
    <w:rsid w:val="00A94C27"/>
    <w:rsid w:val="00AC1252"/>
    <w:rsid w:val="00B17824"/>
    <w:rsid w:val="00BC7CDA"/>
    <w:rsid w:val="00C00F3A"/>
    <w:rsid w:val="00C557E8"/>
    <w:rsid w:val="00C91765"/>
    <w:rsid w:val="00CA5070"/>
    <w:rsid w:val="00D00946"/>
    <w:rsid w:val="00DA1513"/>
    <w:rsid w:val="00E145D6"/>
    <w:rsid w:val="00ED4990"/>
    <w:rsid w:val="00FC2B2C"/>
    <w:rsid w:val="00FD6E0E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BC7CDA"/>
  </w:style>
  <w:style w:type="paragraph" w:styleId="a5">
    <w:name w:val="Normal (Web)"/>
    <w:basedOn w:val="a"/>
    <w:uiPriority w:val="99"/>
    <w:unhideWhenUsed/>
    <w:rsid w:val="00C9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2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3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939E9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39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7">
    <w:name w:val="Font Style47"/>
    <w:rsid w:val="00593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5939E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0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6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BC7CDA"/>
  </w:style>
  <w:style w:type="paragraph" w:styleId="a5">
    <w:name w:val="Normal (Web)"/>
    <w:basedOn w:val="a"/>
    <w:uiPriority w:val="99"/>
    <w:unhideWhenUsed/>
    <w:rsid w:val="00C91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2B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33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939E9"/>
    <w:pPr>
      <w:widowControl w:val="0"/>
      <w:autoSpaceDE w:val="0"/>
      <w:autoSpaceDN w:val="0"/>
      <w:adjustRightInd w:val="0"/>
      <w:spacing w:after="0" w:line="221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939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7">
    <w:name w:val="Font Style47"/>
    <w:rsid w:val="00593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5939E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2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4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2</cp:revision>
  <cp:lastPrinted>2017-11-29T08:17:00Z</cp:lastPrinted>
  <dcterms:created xsi:type="dcterms:W3CDTF">2021-04-26T09:22:00Z</dcterms:created>
  <dcterms:modified xsi:type="dcterms:W3CDTF">2021-04-26T09:22:00Z</dcterms:modified>
</cp:coreProperties>
</file>